
<file path=[Content_Types].xml><?xml version="1.0" encoding="utf-8"?>
<Types xmlns="http://schemas.openxmlformats.org/package/2006/content-types">
  <Default Extension="png" ContentType="image/png"/>
  <Default Extension="jpeg" ContentType="image/jpeg"/>
  <Default Extension="JPG&amp;ehk=PqL8qs41wPxgzAPdLZ"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6C944" w14:textId="2B9EA9DA" w:rsidR="008C1AB4" w:rsidRPr="001E2E03" w:rsidRDefault="001E2E03" w:rsidP="001E2E03">
      <w:pPr>
        <w:pStyle w:val="Title"/>
        <w:rPr>
          <w:color w:val="00B050"/>
          <w:sz w:val="36"/>
          <w:szCs w:val="36"/>
        </w:rPr>
      </w:pPr>
      <w:bookmarkStart w:id="0" w:name="_Hlk482081415"/>
      <w:bookmarkEnd w:id="0"/>
      <w:r w:rsidRPr="001E2E03">
        <w:rPr>
          <w:rFonts w:asciiTheme="minorHAnsi" w:eastAsiaTheme="minorHAnsi" w:hAnsiTheme="minorHAnsi" w:cstheme="minorBidi"/>
          <w:bCs w:val="0"/>
          <w:caps w:val="0"/>
          <w:color w:val="00B050"/>
          <w:kern w:val="0"/>
          <w:sz w:val="36"/>
          <w:szCs w:val="36"/>
          <w:u w:val="single"/>
          <w:lang w:eastAsia="en-US"/>
          <w14:ligatures w14:val="none"/>
        </w:rPr>
        <w:t>AUBURN MEADOW COMMUNITY ASSOCIATION</w:t>
      </w:r>
      <w:r w:rsidRPr="001E2E03">
        <w:rPr>
          <w:color w:val="00B050"/>
          <w:kern w:val="0"/>
          <w:sz w:val="36"/>
          <w:szCs w:val="36"/>
          <w:u w:val="single"/>
          <w:lang w:eastAsia="en-US"/>
          <w14:ligatures w14:val="none"/>
        </w:rPr>
        <w:br/>
      </w:r>
      <w:r w:rsidRPr="001E2E03">
        <w:rPr>
          <w:rFonts w:asciiTheme="minorHAnsi" w:eastAsiaTheme="minorHAnsi" w:hAnsiTheme="minorHAnsi" w:cstheme="minorBidi"/>
          <w:bCs w:val="0"/>
          <w:caps w:val="0"/>
          <w:color w:val="00B050"/>
          <w:kern w:val="0"/>
          <w:sz w:val="36"/>
          <w:szCs w:val="36"/>
          <w:u w:val="single"/>
          <w:lang w:eastAsia="en-US"/>
          <w14:ligatures w14:val="none"/>
        </w:rPr>
        <w:t>SPRING/SUMMER NEWSLETTER</w:t>
      </w:r>
      <w:r w:rsidRPr="001E2E03">
        <w:rPr>
          <w:rFonts w:asciiTheme="minorHAnsi" w:eastAsiaTheme="minorHAnsi" w:hAnsiTheme="minorHAnsi" w:cstheme="minorBidi"/>
          <w:bCs w:val="0"/>
          <w:caps w:val="0"/>
          <w:color w:val="00B050"/>
          <w:kern w:val="0"/>
          <w:sz w:val="36"/>
          <w:szCs w:val="36"/>
          <w:u w:val="single"/>
          <w:lang w:eastAsia="en-US"/>
          <w14:ligatures w14:val="none"/>
        </w:rPr>
        <w:br/>
      </w:r>
      <w:r w:rsidR="0020623A">
        <w:rPr>
          <w:rFonts w:asciiTheme="minorHAnsi" w:eastAsiaTheme="minorHAnsi" w:hAnsiTheme="minorHAnsi" w:cstheme="minorBidi"/>
          <w:bCs w:val="0"/>
          <w:caps w:val="0"/>
          <w:color w:val="00B050"/>
          <w:kern w:val="0"/>
          <w:sz w:val="36"/>
          <w:szCs w:val="36"/>
          <w:u w:val="single"/>
          <w:lang w:eastAsia="en-US"/>
          <w14:ligatures w14:val="none"/>
        </w:rPr>
        <w:t>201</w:t>
      </w:r>
      <w:r w:rsidR="004311B7">
        <w:rPr>
          <w:rFonts w:asciiTheme="minorHAnsi" w:eastAsiaTheme="minorHAnsi" w:hAnsiTheme="minorHAnsi" w:cstheme="minorBidi"/>
          <w:bCs w:val="0"/>
          <w:caps w:val="0"/>
          <w:color w:val="00B050"/>
          <w:kern w:val="0"/>
          <w:sz w:val="36"/>
          <w:szCs w:val="36"/>
          <w:u w:val="single"/>
          <w:lang w:eastAsia="en-US"/>
          <w14:ligatures w14:val="none"/>
        </w:rPr>
        <w:t>8</w:t>
      </w:r>
    </w:p>
    <w:p w14:paraId="4EA42545" w14:textId="77777777" w:rsidR="00BF3AD7" w:rsidRDefault="001E2E03" w:rsidP="00BF3AD7">
      <w:pPr>
        <w:pStyle w:val="Subtitle"/>
        <w:rPr>
          <w:b/>
          <w:noProof/>
          <w:color w:val="000000" w:themeColor="text1"/>
          <w:sz w:val="28"/>
          <w:szCs w:val="28"/>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F3AD7">
        <w:rPr>
          <w:b/>
          <w:noProof/>
          <w:color w:val="000000" w:themeColor="text1"/>
          <w:sz w:val="28"/>
          <w:szCs w:val="28"/>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182880" distB="182880" distL="274320" distR="274320" simplePos="0" relativeHeight="251659264" behindDoc="0" locked="0" layoutInCell="1" allowOverlap="0" wp14:anchorId="20F48FA4" wp14:editId="4C73B786">
                <wp:simplePos x="0" y="0"/>
                <wp:positionH relativeFrom="page">
                  <wp:posOffset>47625</wp:posOffset>
                </wp:positionH>
                <wp:positionV relativeFrom="paragraph">
                  <wp:posOffset>158750</wp:posOffset>
                </wp:positionV>
                <wp:extent cx="2324100" cy="5019675"/>
                <wp:effectExtent l="0" t="0" r="19050" b="28575"/>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324100" cy="5019675"/>
                        </a:xfrm>
                        <a:prstGeom prst="rect">
                          <a:avLst/>
                        </a:prstGeom>
                        <a:no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tbl>
                            <w:tblPr>
                              <w:tblW w:w="3668" w:type="dxa"/>
                              <w:tblLayout w:type="fixed"/>
                              <w:tblCellMar>
                                <w:left w:w="0" w:type="dxa"/>
                                <w:right w:w="0" w:type="dxa"/>
                              </w:tblCellMar>
                              <w:tblLook w:val="04A0" w:firstRow="1" w:lastRow="0" w:firstColumn="1" w:lastColumn="0" w:noHBand="0" w:noVBand="1"/>
                              <w:tblDescription w:val="Table containing a text sidebar and photo."/>
                            </w:tblPr>
                            <w:tblGrid>
                              <w:gridCol w:w="3668"/>
                            </w:tblGrid>
                            <w:tr w:rsidR="001E2E03" w:rsidRPr="001E2E03" w14:paraId="13D91BAF" w14:textId="77777777" w:rsidTr="001E2E03">
                              <w:trPr>
                                <w:trHeight w:hRule="exact" w:val="8568"/>
                              </w:trPr>
                              <w:tc>
                                <w:tcPr>
                                  <w:tcW w:w="3668" w:type="dxa"/>
                                  <w:shd w:val="clear" w:color="auto" w:fill="3E84A3" w:themeFill="accent4"/>
                                  <w:tcMar>
                                    <w:top w:w="288" w:type="dxa"/>
                                    <w:bottom w:w="288" w:type="dxa"/>
                                  </w:tcMar>
                                </w:tcPr>
                                <w:p w14:paraId="73EC472A" w14:textId="77777777" w:rsidR="001E2E03" w:rsidRPr="001E2E03" w:rsidRDefault="001E2E03" w:rsidP="001E2E03">
                                  <w:pPr>
                                    <w:spacing w:after="0"/>
                                    <w:rPr>
                                      <w:b/>
                                      <w:color w:val="auto"/>
                                      <w:sz w:val="36"/>
                                      <w:szCs w:val="36"/>
                                      <w:highlight w:val="darkYellow"/>
                                    </w:rPr>
                                  </w:pPr>
                                </w:p>
                                <w:p w14:paraId="4A72FDF5" w14:textId="77777777" w:rsidR="001E2E03" w:rsidRPr="001E2E03" w:rsidRDefault="001E2E03" w:rsidP="001E2E03">
                                  <w:pPr>
                                    <w:spacing w:after="0"/>
                                    <w:rPr>
                                      <w:rFonts w:asciiTheme="majorHAnsi" w:hAnsiTheme="majorHAnsi" w:cstheme="majorHAnsi"/>
                                      <w:b/>
                                      <w:color w:val="auto"/>
                                      <w:sz w:val="40"/>
                                      <w:szCs w:val="40"/>
                                    </w:rPr>
                                  </w:pPr>
                                  <w:r w:rsidRPr="001E2E03">
                                    <w:rPr>
                                      <w:rFonts w:asciiTheme="majorHAnsi" w:hAnsiTheme="majorHAnsi" w:cstheme="majorHAnsi"/>
                                      <w:b/>
                                      <w:color w:val="auto"/>
                                      <w:sz w:val="40"/>
                                      <w:szCs w:val="40"/>
                                    </w:rPr>
                                    <w:t>Community Board Members:</w:t>
                                  </w:r>
                                </w:p>
                                <w:p w14:paraId="388588D4" w14:textId="77777777" w:rsidR="001E2E03" w:rsidRPr="001E2E03" w:rsidRDefault="001E2E03" w:rsidP="001E2E03">
                                  <w:pPr>
                                    <w:spacing w:after="0"/>
                                    <w:rPr>
                                      <w:rFonts w:asciiTheme="majorHAnsi" w:hAnsiTheme="majorHAnsi" w:cstheme="majorHAnsi"/>
                                      <w:b/>
                                      <w:color w:val="auto"/>
                                      <w:sz w:val="32"/>
                                      <w:szCs w:val="32"/>
                                    </w:rPr>
                                  </w:pPr>
                                </w:p>
                                <w:p w14:paraId="75DF0B46" w14:textId="77777777" w:rsidR="001E2E03" w:rsidRPr="001E2E03"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Elaine Patmore</w:t>
                                  </w:r>
                                  <w:r w:rsidR="008C33A9">
                                    <w:rPr>
                                      <w:rFonts w:asciiTheme="majorHAnsi" w:hAnsiTheme="majorHAnsi" w:cstheme="majorHAnsi"/>
                                      <w:b/>
                                      <w:color w:val="auto"/>
                                      <w:sz w:val="28"/>
                                      <w:szCs w:val="28"/>
                                    </w:rPr>
                                    <w:t>, President</w:t>
                                  </w:r>
                                </w:p>
                                <w:p w14:paraId="08C0699B" w14:textId="77777777" w:rsidR="001E2E03" w:rsidRDefault="001E2E03" w:rsidP="001E2E03">
                                  <w:pPr>
                                    <w:spacing w:after="0"/>
                                    <w:rPr>
                                      <w:rFonts w:asciiTheme="majorHAnsi" w:hAnsiTheme="majorHAnsi" w:cstheme="majorHAnsi"/>
                                      <w:b/>
                                      <w:color w:val="auto"/>
                                      <w:sz w:val="28"/>
                                      <w:szCs w:val="28"/>
                                    </w:rPr>
                                  </w:pPr>
                                </w:p>
                                <w:p w14:paraId="58A00572" w14:textId="6A3243E7" w:rsidR="001E2E03" w:rsidRPr="001E2E03" w:rsidRDefault="00B31520"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 xml:space="preserve">Marshall Miller, </w:t>
                                  </w:r>
                                  <w:r w:rsidR="001E2E03" w:rsidRPr="001E2E03">
                                    <w:rPr>
                                      <w:rFonts w:asciiTheme="majorHAnsi" w:hAnsiTheme="majorHAnsi" w:cstheme="majorHAnsi"/>
                                      <w:b/>
                                      <w:color w:val="auto"/>
                                      <w:sz w:val="28"/>
                                      <w:szCs w:val="28"/>
                                    </w:rPr>
                                    <w:t>Treasurer</w:t>
                                  </w:r>
                                </w:p>
                                <w:p w14:paraId="0DFDD1B7" w14:textId="77777777" w:rsidR="001E2E03" w:rsidRDefault="001E2E03" w:rsidP="001E2E03">
                                  <w:pPr>
                                    <w:spacing w:after="0"/>
                                    <w:rPr>
                                      <w:rFonts w:asciiTheme="majorHAnsi" w:hAnsiTheme="majorHAnsi" w:cstheme="majorHAnsi"/>
                                      <w:b/>
                                      <w:color w:val="auto"/>
                                      <w:sz w:val="28"/>
                                      <w:szCs w:val="28"/>
                                    </w:rPr>
                                  </w:pPr>
                                </w:p>
                                <w:p w14:paraId="5D631127" w14:textId="77777777" w:rsidR="001E2E03" w:rsidRPr="001E2E03"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Ruth Polito</w:t>
                                  </w:r>
                                  <w:r w:rsidR="001E2E03" w:rsidRPr="001E2E03">
                                    <w:rPr>
                                      <w:rFonts w:asciiTheme="majorHAnsi" w:hAnsiTheme="majorHAnsi" w:cstheme="majorHAnsi"/>
                                      <w:b/>
                                      <w:color w:val="auto"/>
                                      <w:sz w:val="28"/>
                                      <w:szCs w:val="28"/>
                                    </w:rPr>
                                    <w:t>, Secretary</w:t>
                                  </w:r>
                                </w:p>
                                <w:p w14:paraId="3C95DD6F" w14:textId="77777777" w:rsidR="001E2E03" w:rsidRDefault="001E2E03" w:rsidP="001E2E03">
                                  <w:pPr>
                                    <w:spacing w:after="0"/>
                                    <w:rPr>
                                      <w:rFonts w:asciiTheme="majorHAnsi" w:hAnsiTheme="majorHAnsi" w:cstheme="majorHAnsi"/>
                                      <w:b/>
                                      <w:color w:val="auto"/>
                                      <w:sz w:val="28"/>
                                      <w:szCs w:val="28"/>
                                    </w:rPr>
                                  </w:pPr>
                                </w:p>
                                <w:p w14:paraId="5C5CC41D" w14:textId="77777777" w:rsidR="001E2E03" w:rsidRDefault="00F12076"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Directors:</w:t>
                                  </w:r>
                                </w:p>
                                <w:p w14:paraId="6DDC6FBD" w14:textId="7E50D174" w:rsidR="001E2E03" w:rsidRDefault="001E2E03" w:rsidP="001E2E03">
                                  <w:pPr>
                                    <w:spacing w:after="0"/>
                                    <w:rPr>
                                      <w:rFonts w:asciiTheme="majorHAnsi" w:hAnsiTheme="majorHAnsi" w:cstheme="majorHAnsi"/>
                                      <w:b/>
                                      <w:color w:val="auto"/>
                                      <w:sz w:val="28"/>
                                      <w:szCs w:val="28"/>
                                    </w:rPr>
                                  </w:pPr>
                                  <w:r w:rsidRPr="001E2E03">
                                    <w:rPr>
                                      <w:rFonts w:asciiTheme="majorHAnsi" w:hAnsiTheme="majorHAnsi" w:cstheme="majorHAnsi"/>
                                      <w:b/>
                                      <w:color w:val="auto"/>
                                      <w:sz w:val="28"/>
                                      <w:szCs w:val="28"/>
                                    </w:rPr>
                                    <w:t>Marina Cook</w:t>
                                  </w:r>
                                </w:p>
                                <w:p w14:paraId="3CB79262" w14:textId="77777777" w:rsidR="0020623A" w:rsidRPr="001E2E03"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Adriana Giambelluca</w:t>
                                  </w:r>
                                </w:p>
                                <w:p w14:paraId="090AABE4" w14:textId="79710CF6" w:rsidR="00F87231" w:rsidRDefault="001E2E03" w:rsidP="001E2E03">
                                  <w:pPr>
                                    <w:spacing w:after="0"/>
                                    <w:rPr>
                                      <w:rFonts w:asciiTheme="majorHAnsi" w:hAnsiTheme="majorHAnsi" w:cstheme="majorHAnsi"/>
                                      <w:b/>
                                      <w:color w:val="auto"/>
                                      <w:sz w:val="28"/>
                                      <w:szCs w:val="28"/>
                                    </w:rPr>
                                  </w:pPr>
                                  <w:r w:rsidRPr="001E2E03">
                                    <w:rPr>
                                      <w:rFonts w:asciiTheme="majorHAnsi" w:hAnsiTheme="majorHAnsi" w:cstheme="majorHAnsi"/>
                                      <w:b/>
                                      <w:color w:val="auto"/>
                                      <w:sz w:val="28"/>
                                      <w:szCs w:val="28"/>
                                    </w:rPr>
                                    <w:t>Lucy Johnston</w:t>
                                  </w:r>
                                </w:p>
                                <w:p w14:paraId="40103763" w14:textId="010B2FFC" w:rsidR="0020623A"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Greg Mucha</w:t>
                                  </w:r>
                                </w:p>
                                <w:p w14:paraId="1DD48DCE" w14:textId="066E2748" w:rsidR="00F87231" w:rsidRDefault="00F87231" w:rsidP="00F87231">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Kathy Oppolo</w:t>
                                  </w:r>
                                </w:p>
                                <w:p w14:paraId="4AE5A99B" w14:textId="17C57D6E" w:rsidR="00361005" w:rsidRPr="001E2E03" w:rsidRDefault="00361005" w:rsidP="00F87231">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Barbarta Sakowski</w:t>
                                  </w:r>
                                </w:p>
                                <w:p w14:paraId="253C7857" w14:textId="77777777" w:rsidR="00F87231" w:rsidRDefault="00F87231" w:rsidP="001E2E03">
                                  <w:pPr>
                                    <w:spacing w:after="0"/>
                                    <w:rPr>
                                      <w:rFonts w:asciiTheme="majorHAnsi" w:hAnsiTheme="majorHAnsi" w:cstheme="majorHAnsi"/>
                                      <w:b/>
                                      <w:color w:val="auto"/>
                                      <w:sz w:val="28"/>
                                      <w:szCs w:val="28"/>
                                    </w:rPr>
                                  </w:pPr>
                                </w:p>
                                <w:p w14:paraId="4929B24C" w14:textId="77777777" w:rsidR="0020623A" w:rsidRPr="001E2E03" w:rsidRDefault="0020623A" w:rsidP="001E2E03">
                                  <w:pPr>
                                    <w:spacing w:after="0"/>
                                    <w:rPr>
                                      <w:rFonts w:asciiTheme="majorHAnsi" w:hAnsiTheme="majorHAnsi" w:cstheme="majorHAnsi"/>
                                      <w:b/>
                                      <w:color w:val="auto"/>
                                      <w:sz w:val="28"/>
                                      <w:szCs w:val="28"/>
                                    </w:rPr>
                                  </w:pPr>
                                </w:p>
                                <w:p w14:paraId="5FA9E593" w14:textId="77777777" w:rsidR="008C1AB4" w:rsidRPr="001E2E03" w:rsidRDefault="008C1AB4">
                                  <w:pPr>
                                    <w:pStyle w:val="BlockText"/>
                                    <w:rPr>
                                      <w:color w:val="auto"/>
                                      <w:highlight w:val="magenta"/>
                                    </w:rPr>
                                  </w:pPr>
                                </w:p>
                              </w:tc>
                            </w:tr>
                            <w:tr w:rsidR="001E2E03" w:rsidRPr="001E2E03" w14:paraId="46A5C3C7" w14:textId="77777777" w:rsidTr="001E2E03">
                              <w:trPr>
                                <w:trHeight w:hRule="exact" w:val="297"/>
                              </w:trPr>
                              <w:tc>
                                <w:tcPr>
                                  <w:tcW w:w="3668" w:type="dxa"/>
                                </w:tcPr>
                                <w:p w14:paraId="0B07D5E7" w14:textId="77777777" w:rsidR="008C1AB4" w:rsidRPr="00FF6EA9" w:rsidRDefault="008C1AB4">
                                  <w:pPr>
                                    <w:rPr>
                                      <w:b/>
                                      <w:color w:val="FF0000"/>
                                      <w:highlight w:val="magenta"/>
                                    </w:rPr>
                                  </w:pPr>
                                </w:p>
                              </w:tc>
                            </w:tr>
                            <w:tr w:rsidR="001E2E03" w:rsidRPr="001E2E03" w14:paraId="24CD25CF" w14:textId="77777777" w:rsidTr="001E2E03">
                              <w:trPr>
                                <w:trHeight w:hRule="exact" w:val="3417"/>
                              </w:trPr>
                              <w:tc>
                                <w:tcPr>
                                  <w:tcW w:w="3668" w:type="dxa"/>
                                </w:tcPr>
                                <w:p w14:paraId="6054805C" w14:textId="77777777" w:rsidR="008C1AB4" w:rsidRPr="00FF6EA9" w:rsidRDefault="008C1AB4" w:rsidP="00FF6EA9">
                                  <w:pPr>
                                    <w:rPr>
                                      <w:b/>
                                      <w:color w:val="FF0000"/>
                                    </w:rPr>
                                  </w:pPr>
                                </w:p>
                              </w:tc>
                            </w:tr>
                          </w:tbl>
                          <w:p w14:paraId="6D304E9D" w14:textId="77777777" w:rsidR="008C1AB4" w:rsidRPr="001E2E03" w:rsidRDefault="001E2E03">
                            <w:pPr>
                              <w:pStyle w:val="Caption"/>
                              <w:rPr>
                                <w:color w:val="auto"/>
                              </w:rPr>
                            </w:pPr>
                            <w:r w:rsidRPr="001E2E03">
                              <w:rPr>
                                <w:color w:val="auto"/>
                              </w:rPr>
                              <w:t>GREAT TIME HAD BY ALL AT THE COMMUNITYPAINT AND SIP EVENT HOSTED B KATHIE PENKALA AND PAT PIAZZA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48FA4" id="_x0000_t202" coordsize="21600,21600" o:spt="202" path="m,l,21600r21600,l21600,xe">
                <v:stroke joinstyle="miter"/>
                <v:path gradientshapeok="t" o:connecttype="rect"/>
              </v:shapetype>
              <v:shape id="Text Box 1" o:spid="_x0000_s1026" type="#_x0000_t202" alt="Text box sidebar for laying out a highlighted story and photo." style="position:absolute;margin-left:3.75pt;margin-top:12.5pt;width:183pt;height:395.25pt;z-index:251659264;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" o:allowoverlap="f" filled="f" strokecolor="#00b050" strokeweight=".5pt">
                <v:textbox inset="0,0,0,0">
                  <w:txbxContent>
                    <w:tbl>
                      <w:tblPr>
                        <w:tblW w:w="3668" w:type="dxa"/>
                        <w:tblLayout w:type="fixed"/>
                        <w:tblCellMar>
                          <w:left w:w="0" w:type="dxa"/>
                          <w:right w:w="0" w:type="dxa"/>
                        </w:tblCellMar>
                        <w:tblLook w:val="04A0" w:firstRow="1" w:lastRow="0" w:firstColumn="1" w:lastColumn="0" w:noHBand="0" w:noVBand="1"/>
                        <w:tblDescription w:val="Table containing a text sidebar and photo."/>
                      </w:tblPr>
                      <w:tblGrid>
                        <w:gridCol w:w="3668"/>
                      </w:tblGrid>
                      <w:tr w:rsidR="001E2E03" w:rsidRPr="001E2E03" w14:paraId="13D91BAF" w14:textId="77777777" w:rsidTr="001E2E03">
                        <w:trPr>
                          <w:trHeight w:hRule="exact" w:val="8568"/>
                        </w:trPr>
                        <w:tc>
                          <w:tcPr>
                            <w:tcW w:w="3668" w:type="dxa"/>
                            <w:shd w:val="clear" w:color="auto" w:fill="3E84A3" w:themeFill="accent4"/>
                            <w:tcMar>
                              <w:top w:w="288" w:type="dxa"/>
                              <w:bottom w:w="288" w:type="dxa"/>
                            </w:tcMar>
                          </w:tcPr>
                          <w:p w14:paraId="73EC472A" w14:textId="77777777" w:rsidR="001E2E03" w:rsidRPr="001E2E03" w:rsidRDefault="001E2E03" w:rsidP="001E2E03">
                            <w:pPr>
                              <w:spacing w:after="0"/>
                              <w:rPr>
                                <w:b/>
                                <w:color w:val="auto"/>
                                <w:sz w:val="36"/>
                                <w:szCs w:val="36"/>
                                <w:highlight w:val="darkYellow"/>
                              </w:rPr>
                            </w:pPr>
                          </w:p>
                          <w:p w14:paraId="4A72FDF5" w14:textId="77777777" w:rsidR="001E2E03" w:rsidRPr="001E2E03" w:rsidRDefault="001E2E03" w:rsidP="001E2E03">
                            <w:pPr>
                              <w:spacing w:after="0"/>
                              <w:rPr>
                                <w:rFonts w:asciiTheme="majorHAnsi" w:hAnsiTheme="majorHAnsi" w:cstheme="majorHAnsi"/>
                                <w:b/>
                                <w:color w:val="auto"/>
                                <w:sz w:val="40"/>
                                <w:szCs w:val="40"/>
                              </w:rPr>
                            </w:pPr>
                            <w:r w:rsidRPr="001E2E03">
                              <w:rPr>
                                <w:rFonts w:asciiTheme="majorHAnsi" w:hAnsiTheme="majorHAnsi" w:cstheme="majorHAnsi"/>
                                <w:b/>
                                <w:color w:val="auto"/>
                                <w:sz w:val="40"/>
                                <w:szCs w:val="40"/>
                              </w:rPr>
                              <w:t>Community Board Members:</w:t>
                            </w:r>
                          </w:p>
                          <w:p w14:paraId="388588D4" w14:textId="77777777" w:rsidR="001E2E03" w:rsidRPr="001E2E03" w:rsidRDefault="001E2E03" w:rsidP="001E2E03">
                            <w:pPr>
                              <w:spacing w:after="0"/>
                              <w:rPr>
                                <w:rFonts w:asciiTheme="majorHAnsi" w:hAnsiTheme="majorHAnsi" w:cstheme="majorHAnsi"/>
                                <w:b/>
                                <w:color w:val="auto"/>
                                <w:sz w:val="32"/>
                                <w:szCs w:val="32"/>
                              </w:rPr>
                            </w:pPr>
                          </w:p>
                          <w:p w14:paraId="75DF0B46" w14:textId="77777777" w:rsidR="001E2E03" w:rsidRPr="001E2E03"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Elaine Patmore</w:t>
                            </w:r>
                            <w:r w:rsidR="008C33A9">
                              <w:rPr>
                                <w:rFonts w:asciiTheme="majorHAnsi" w:hAnsiTheme="majorHAnsi" w:cstheme="majorHAnsi"/>
                                <w:b/>
                                <w:color w:val="auto"/>
                                <w:sz w:val="28"/>
                                <w:szCs w:val="28"/>
                              </w:rPr>
                              <w:t>, President</w:t>
                            </w:r>
                          </w:p>
                          <w:p w14:paraId="08C0699B" w14:textId="77777777" w:rsidR="001E2E03" w:rsidRDefault="001E2E03" w:rsidP="001E2E03">
                            <w:pPr>
                              <w:spacing w:after="0"/>
                              <w:rPr>
                                <w:rFonts w:asciiTheme="majorHAnsi" w:hAnsiTheme="majorHAnsi" w:cstheme="majorHAnsi"/>
                                <w:b/>
                                <w:color w:val="auto"/>
                                <w:sz w:val="28"/>
                                <w:szCs w:val="28"/>
                              </w:rPr>
                            </w:pPr>
                          </w:p>
                          <w:p w14:paraId="58A00572" w14:textId="6A3243E7" w:rsidR="001E2E03" w:rsidRPr="001E2E03" w:rsidRDefault="00B31520"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 xml:space="preserve">Marshall Miller, </w:t>
                            </w:r>
                            <w:r w:rsidR="001E2E03" w:rsidRPr="001E2E03">
                              <w:rPr>
                                <w:rFonts w:asciiTheme="majorHAnsi" w:hAnsiTheme="majorHAnsi" w:cstheme="majorHAnsi"/>
                                <w:b/>
                                <w:color w:val="auto"/>
                                <w:sz w:val="28"/>
                                <w:szCs w:val="28"/>
                              </w:rPr>
                              <w:t>Treasurer</w:t>
                            </w:r>
                          </w:p>
                          <w:p w14:paraId="0DFDD1B7" w14:textId="77777777" w:rsidR="001E2E03" w:rsidRDefault="001E2E03" w:rsidP="001E2E03">
                            <w:pPr>
                              <w:spacing w:after="0"/>
                              <w:rPr>
                                <w:rFonts w:asciiTheme="majorHAnsi" w:hAnsiTheme="majorHAnsi" w:cstheme="majorHAnsi"/>
                                <w:b/>
                                <w:color w:val="auto"/>
                                <w:sz w:val="28"/>
                                <w:szCs w:val="28"/>
                              </w:rPr>
                            </w:pPr>
                          </w:p>
                          <w:p w14:paraId="5D631127" w14:textId="77777777" w:rsidR="001E2E03" w:rsidRPr="001E2E03"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Ruth Polito</w:t>
                            </w:r>
                            <w:r w:rsidR="001E2E03" w:rsidRPr="001E2E03">
                              <w:rPr>
                                <w:rFonts w:asciiTheme="majorHAnsi" w:hAnsiTheme="majorHAnsi" w:cstheme="majorHAnsi"/>
                                <w:b/>
                                <w:color w:val="auto"/>
                                <w:sz w:val="28"/>
                                <w:szCs w:val="28"/>
                              </w:rPr>
                              <w:t>, Secretary</w:t>
                            </w:r>
                          </w:p>
                          <w:p w14:paraId="3C95DD6F" w14:textId="77777777" w:rsidR="001E2E03" w:rsidRDefault="001E2E03" w:rsidP="001E2E03">
                            <w:pPr>
                              <w:spacing w:after="0"/>
                              <w:rPr>
                                <w:rFonts w:asciiTheme="majorHAnsi" w:hAnsiTheme="majorHAnsi" w:cstheme="majorHAnsi"/>
                                <w:b/>
                                <w:color w:val="auto"/>
                                <w:sz w:val="28"/>
                                <w:szCs w:val="28"/>
                              </w:rPr>
                            </w:pPr>
                          </w:p>
                          <w:p w14:paraId="5C5CC41D" w14:textId="77777777" w:rsidR="001E2E03" w:rsidRDefault="00F12076"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Directors:</w:t>
                            </w:r>
                          </w:p>
                          <w:p w14:paraId="6DDC6FBD" w14:textId="7E50D174" w:rsidR="001E2E03" w:rsidRDefault="001E2E03" w:rsidP="001E2E03">
                            <w:pPr>
                              <w:spacing w:after="0"/>
                              <w:rPr>
                                <w:rFonts w:asciiTheme="majorHAnsi" w:hAnsiTheme="majorHAnsi" w:cstheme="majorHAnsi"/>
                                <w:b/>
                                <w:color w:val="auto"/>
                                <w:sz w:val="28"/>
                                <w:szCs w:val="28"/>
                              </w:rPr>
                            </w:pPr>
                            <w:r w:rsidRPr="001E2E03">
                              <w:rPr>
                                <w:rFonts w:asciiTheme="majorHAnsi" w:hAnsiTheme="majorHAnsi" w:cstheme="majorHAnsi"/>
                                <w:b/>
                                <w:color w:val="auto"/>
                                <w:sz w:val="28"/>
                                <w:szCs w:val="28"/>
                              </w:rPr>
                              <w:t>Marina Cook</w:t>
                            </w:r>
                          </w:p>
                          <w:p w14:paraId="3CB79262" w14:textId="77777777" w:rsidR="0020623A" w:rsidRPr="001E2E03"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Adriana Giambelluca</w:t>
                            </w:r>
                          </w:p>
                          <w:p w14:paraId="090AABE4" w14:textId="79710CF6" w:rsidR="00F87231" w:rsidRDefault="001E2E03" w:rsidP="001E2E03">
                            <w:pPr>
                              <w:spacing w:after="0"/>
                              <w:rPr>
                                <w:rFonts w:asciiTheme="majorHAnsi" w:hAnsiTheme="majorHAnsi" w:cstheme="majorHAnsi"/>
                                <w:b/>
                                <w:color w:val="auto"/>
                                <w:sz w:val="28"/>
                                <w:szCs w:val="28"/>
                              </w:rPr>
                            </w:pPr>
                            <w:r w:rsidRPr="001E2E03">
                              <w:rPr>
                                <w:rFonts w:asciiTheme="majorHAnsi" w:hAnsiTheme="majorHAnsi" w:cstheme="majorHAnsi"/>
                                <w:b/>
                                <w:color w:val="auto"/>
                                <w:sz w:val="28"/>
                                <w:szCs w:val="28"/>
                              </w:rPr>
                              <w:t>Lucy Johnston</w:t>
                            </w:r>
                          </w:p>
                          <w:p w14:paraId="40103763" w14:textId="010B2FFC" w:rsidR="0020623A" w:rsidRDefault="0020623A" w:rsidP="001E2E03">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Greg Mucha</w:t>
                            </w:r>
                          </w:p>
                          <w:p w14:paraId="1DD48DCE" w14:textId="066E2748" w:rsidR="00F87231" w:rsidRDefault="00F87231" w:rsidP="00F87231">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Kathy Oppolo</w:t>
                            </w:r>
                          </w:p>
                          <w:p w14:paraId="4AE5A99B" w14:textId="17C57D6E" w:rsidR="00361005" w:rsidRPr="001E2E03" w:rsidRDefault="00361005" w:rsidP="00F87231">
                            <w:pPr>
                              <w:spacing w:after="0"/>
                              <w:rPr>
                                <w:rFonts w:asciiTheme="majorHAnsi" w:hAnsiTheme="majorHAnsi" w:cstheme="majorHAnsi"/>
                                <w:b/>
                                <w:color w:val="auto"/>
                                <w:sz w:val="28"/>
                                <w:szCs w:val="28"/>
                              </w:rPr>
                            </w:pPr>
                            <w:r>
                              <w:rPr>
                                <w:rFonts w:asciiTheme="majorHAnsi" w:hAnsiTheme="majorHAnsi" w:cstheme="majorHAnsi"/>
                                <w:b/>
                                <w:color w:val="auto"/>
                                <w:sz w:val="28"/>
                                <w:szCs w:val="28"/>
                              </w:rPr>
                              <w:t>Barbarta Sakowski</w:t>
                            </w:r>
                          </w:p>
                          <w:p w14:paraId="253C7857" w14:textId="77777777" w:rsidR="00F87231" w:rsidRDefault="00F87231" w:rsidP="001E2E03">
                            <w:pPr>
                              <w:spacing w:after="0"/>
                              <w:rPr>
                                <w:rFonts w:asciiTheme="majorHAnsi" w:hAnsiTheme="majorHAnsi" w:cstheme="majorHAnsi"/>
                                <w:b/>
                                <w:color w:val="auto"/>
                                <w:sz w:val="28"/>
                                <w:szCs w:val="28"/>
                              </w:rPr>
                            </w:pPr>
                          </w:p>
                          <w:p w14:paraId="4929B24C" w14:textId="77777777" w:rsidR="0020623A" w:rsidRPr="001E2E03" w:rsidRDefault="0020623A" w:rsidP="001E2E03">
                            <w:pPr>
                              <w:spacing w:after="0"/>
                              <w:rPr>
                                <w:rFonts w:asciiTheme="majorHAnsi" w:hAnsiTheme="majorHAnsi" w:cstheme="majorHAnsi"/>
                                <w:b/>
                                <w:color w:val="auto"/>
                                <w:sz w:val="28"/>
                                <w:szCs w:val="28"/>
                              </w:rPr>
                            </w:pPr>
                          </w:p>
                          <w:p w14:paraId="5FA9E593" w14:textId="77777777" w:rsidR="008C1AB4" w:rsidRPr="001E2E03" w:rsidRDefault="008C1AB4">
                            <w:pPr>
                              <w:pStyle w:val="BlockText"/>
                              <w:rPr>
                                <w:color w:val="auto"/>
                                <w:highlight w:val="magenta"/>
                              </w:rPr>
                            </w:pPr>
                          </w:p>
                        </w:tc>
                      </w:tr>
                      <w:tr w:rsidR="001E2E03" w:rsidRPr="001E2E03" w14:paraId="46A5C3C7" w14:textId="77777777" w:rsidTr="001E2E03">
                        <w:trPr>
                          <w:trHeight w:hRule="exact" w:val="297"/>
                        </w:trPr>
                        <w:tc>
                          <w:tcPr>
                            <w:tcW w:w="3668" w:type="dxa"/>
                          </w:tcPr>
                          <w:p w14:paraId="0B07D5E7" w14:textId="77777777" w:rsidR="008C1AB4" w:rsidRPr="00FF6EA9" w:rsidRDefault="008C1AB4">
                            <w:pPr>
                              <w:rPr>
                                <w:b/>
                                <w:color w:val="FF0000"/>
                                <w:highlight w:val="magenta"/>
                              </w:rPr>
                            </w:pPr>
                          </w:p>
                        </w:tc>
                      </w:tr>
                      <w:tr w:rsidR="001E2E03" w:rsidRPr="001E2E03" w14:paraId="24CD25CF" w14:textId="77777777" w:rsidTr="001E2E03">
                        <w:trPr>
                          <w:trHeight w:hRule="exact" w:val="3417"/>
                        </w:trPr>
                        <w:tc>
                          <w:tcPr>
                            <w:tcW w:w="3668" w:type="dxa"/>
                          </w:tcPr>
                          <w:p w14:paraId="6054805C" w14:textId="77777777" w:rsidR="008C1AB4" w:rsidRPr="00FF6EA9" w:rsidRDefault="008C1AB4" w:rsidP="00FF6EA9">
                            <w:pPr>
                              <w:rPr>
                                <w:b/>
                                <w:color w:val="FF0000"/>
                              </w:rPr>
                            </w:pPr>
                          </w:p>
                        </w:tc>
                      </w:tr>
                    </w:tbl>
                    <w:p w14:paraId="6D304E9D" w14:textId="77777777" w:rsidR="008C1AB4" w:rsidRPr="001E2E03" w:rsidRDefault="001E2E03">
                      <w:pPr>
                        <w:pStyle w:val="Caption"/>
                        <w:rPr>
                          <w:color w:val="auto"/>
                        </w:rPr>
                      </w:pPr>
                      <w:r w:rsidRPr="001E2E03">
                        <w:rPr>
                          <w:color w:val="auto"/>
                        </w:rPr>
                        <w:t>GREAT TIME HAD BY ALL AT THE COMMUNITYPAINT AND SIP EVENT HOSTED B KATHIE PENKALA AND PAT PIAZZA</w:t>
                      </w:r>
                    </w:p>
                  </w:txbxContent>
                </v:textbox>
                <w10:wrap type="square" anchorx="page"/>
              </v:shape>
            </w:pict>
          </mc:Fallback>
        </mc:AlternateContent>
      </w:r>
      <w:r w:rsidRPr="00BF3AD7">
        <w:rPr>
          <w:b/>
          <w:noProof/>
          <w:color w:val="000000" w:themeColor="text1"/>
          <w:sz w:val="28"/>
          <w:szCs w:val="28"/>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 OUR NEW RESIDENTS</w:t>
      </w:r>
      <w:r w:rsidR="00D713BF" w:rsidRPr="00BF3AD7">
        <w:rPr>
          <w:b/>
          <w:noProof/>
          <w:color w:val="000000" w:themeColor="text1"/>
          <w:sz w:val="28"/>
          <w:szCs w:val="28"/>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0A36B3BE" w14:textId="77777777" w:rsidR="00BF3AD7" w:rsidRDefault="001E2E03" w:rsidP="00BF3AD7">
      <w:pPr>
        <w:pStyle w:val="Subtitle"/>
        <w:rPr>
          <w:caps/>
          <w:color w:val="00B050"/>
          <w:u w:val="single"/>
        </w:rPr>
      </w:pPr>
      <w:r w:rsidRPr="001E2E03">
        <w:rPr>
          <w:caps/>
          <w:color w:val="00B050"/>
          <w:u w:val="single"/>
        </w:rPr>
        <w:t>AUBURN MEADOW COMMUNITY CONTACT</w:t>
      </w:r>
    </w:p>
    <w:p w14:paraId="6F9A342C" w14:textId="5318743D" w:rsidR="000D20F5" w:rsidRPr="00BF3AD7" w:rsidRDefault="001E2E03" w:rsidP="00BF3AD7">
      <w:pPr>
        <w:pStyle w:val="Subtitle"/>
        <w:rPr>
          <w:b/>
          <w:noProof/>
          <w:color w:val="000000" w:themeColor="text1"/>
          <w:sz w:val="28"/>
          <w:szCs w:val="28"/>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50240">
        <w:rPr>
          <w:caps/>
          <w:color w:val="0070C0"/>
          <w:sz w:val="22"/>
        </w:rPr>
        <w:t>Carolin Kenneally from Region Elite Property Management lp is our Property Manager and is generally available at the clubhouse on Monday</w:t>
      </w:r>
      <w:r w:rsidR="000D20F5">
        <w:rPr>
          <w:caps/>
          <w:color w:val="0070C0"/>
          <w:sz w:val="22"/>
        </w:rPr>
        <w:t>, Tuesday</w:t>
      </w:r>
      <w:r w:rsidR="00255BB7">
        <w:rPr>
          <w:caps/>
          <w:color w:val="0070C0"/>
          <w:sz w:val="22"/>
        </w:rPr>
        <w:t>,</w:t>
      </w:r>
      <w:r w:rsidR="000D20F5">
        <w:rPr>
          <w:caps/>
          <w:color w:val="0070C0"/>
          <w:sz w:val="22"/>
        </w:rPr>
        <w:t xml:space="preserve"> and thursday from </w:t>
      </w:r>
      <w:r w:rsidR="004311B7">
        <w:rPr>
          <w:caps/>
          <w:color w:val="0070C0"/>
          <w:sz w:val="22"/>
        </w:rPr>
        <w:t>7</w:t>
      </w:r>
      <w:r w:rsidR="000D20F5">
        <w:rPr>
          <w:caps/>
          <w:color w:val="0070C0"/>
          <w:sz w:val="22"/>
        </w:rPr>
        <w:t xml:space="preserve">am to </w:t>
      </w:r>
      <w:r w:rsidR="004311B7">
        <w:rPr>
          <w:caps/>
          <w:color w:val="0070C0"/>
          <w:sz w:val="22"/>
        </w:rPr>
        <w:t>2</w:t>
      </w:r>
      <w:r w:rsidR="000D20F5">
        <w:rPr>
          <w:caps/>
          <w:color w:val="0070C0"/>
          <w:sz w:val="22"/>
        </w:rPr>
        <w:t xml:space="preserve">pm. </w:t>
      </w:r>
      <w:r w:rsidR="000D20F5" w:rsidRPr="00BF3AD7">
        <w:rPr>
          <w:b/>
          <w:caps/>
          <w:color w:val="00B0F0"/>
          <w:sz w:val="22"/>
        </w:rPr>
        <w:t xml:space="preserve">please call </w:t>
      </w:r>
      <w:r w:rsidR="00255BB7" w:rsidRPr="00BF3AD7">
        <w:rPr>
          <w:b/>
          <w:caps/>
          <w:color w:val="00B0F0"/>
          <w:sz w:val="22"/>
        </w:rPr>
        <w:t xml:space="preserve">FIRST </w:t>
      </w:r>
      <w:r w:rsidR="000D20F5" w:rsidRPr="00BF3AD7">
        <w:rPr>
          <w:b/>
          <w:caps/>
          <w:color w:val="00B0F0"/>
          <w:sz w:val="22"/>
        </w:rPr>
        <w:t xml:space="preserve">to schedule an appointment. </w:t>
      </w:r>
      <w:r w:rsidR="00E11436">
        <w:rPr>
          <w:b/>
          <w:caps/>
          <w:color w:val="00B0F0"/>
          <w:sz w:val="22"/>
        </w:rPr>
        <w:t xml:space="preserve"> Office will be closed june 29th through july </w:t>
      </w:r>
      <w:r w:rsidR="00132F3A">
        <w:rPr>
          <w:b/>
          <w:caps/>
          <w:color w:val="00B0F0"/>
          <w:sz w:val="22"/>
        </w:rPr>
        <w:t>6</w:t>
      </w:r>
      <w:r w:rsidR="00E11436">
        <w:rPr>
          <w:b/>
          <w:caps/>
          <w:color w:val="00B0F0"/>
          <w:sz w:val="22"/>
        </w:rPr>
        <w:t>th</w:t>
      </w:r>
      <w:r w:rsidR="00BF3AD7" w:rsidRPr="00BF3AD7">
        <w:rPr>
          <w:b/>
          <w:caps/>
          <w:color w:val="00B0F0"/>
          <w:sz w:val="22"/>
        </w:rPr>
        <w:t xml:space="preserve"> </w:t>
      </w:r>
      <w:r w:rsidR="00E11436">
        <w:rPr>
          <w:b/>
          <w:caps/>
          <w:color w:val="00B0F0"/>
          <w:sz w:val="22"/>
        </w:rPr>
        <w:t>.</w:t>
      </w:r>
    </w:p>
    <w:p w14:paraId="09D06603" w14:textId="77777777" w:rsidR="001E2E03" w:rsidRPr="00450240" w:rsidRDefault="001E2E03" w:rsidP="001E2E03">
      <w:pPr>
        <w:pStyle w:val="Heading3"/>
        <w:rPr>
          <w:rFonts w:asciiTheme="majorHAnsi" w:eastAsiaTheme="majorEastAsia" w:hAnsiTheme="majorHAnsi" w:cstheme="majorBidi"/>
          <w:caps/>
          <w:color w:val="00B050"/>
          <w:sz w:val="22"/>
        </w:rPr>
      </w:pPr>
      <w:r w:rsidRPr="00450240">
        <w:rPr>
          <w:rFonts w:asciiTheme="majorHAnsi" w:eastAsiaTheme="majorEastAsia" w:hAnsiTheme="majorHAnsi" w:cstheme="majorBidi"/>
          <w:caps/>
          <w:color w:val="00B050"/>
          <w:sz w:val="22"/>
        </w:rPr>
        <w:t>Carolin’s contact information is listed below:</w:t>
      </w:r>
    </w:p>
    <w:p w14:paraId="1AE63578" w14:textId="77777777" w:rsidR="001E2E03" w:rsidRPr="00450240" w:rsidRDefault="001E2E03" w:rsidP="001E2E03">
      <w:pPr>
        <w:pStyle w:val="Heading3"/>
        <w:rPr>
          <w:rFonts w:asciiTheme="majorHAnsi" w:eastAsiaTheme="majorEastAsia" w:hAnsiTheme="majorHAnsi" w:cstheme="majorBidi"/>
          <w:caps/>
          <w:color w:val="0070C0"/>
          <w:sz w:val="22"/>
        </w:rPr>
      </w:pPr>
      <w:r w:rsidRPr="00450240">
        <w:rPr>
          <w:rFonts w:asciiTheme="majorHAnsi" w:eastAsiaTheme="majorEastAsia" w:hAnsiTheme="majorHAnsi" w:cstheme="majorBidi"/>
          <w:caps/>
          <w:color w:val="0070C0"/>
          <w:sz w:val="22"/>
        </w:rPr>
        <w:t>Mobile phone: (219) 308-5191</w:t>
      </w:r>
    </w:p>
    <w:p w14:paraId="0C9DEECD" w14:textId="77777777" w:rsidR="00450240" w:rsidRDefault="001E2E03" w:rsidP="001E2E03">
      <w:pPr>
        <w:pStyle w:val="Heading3"/>
        <w:rPr>
          <w:rFonts w:asciiTheme="majorHAnsi" w:eastAsiaTheme="majorEastAsia" w:hAnsiTheme="majorHAnsi" w:cstheme="majorBidi"/>
          <w:caps/>
          <w:color w:val="0070C0"/>
          <w:sz w:val="22"/>
        </w:rPr>
      </w:pPr>
      <w:r w:rsidRPr="00450240">
        <w:rPr>
          <w:rFonts w:asciiTheme="majorHAnsi" w:eastAsiaTheme="majorEastAsia" w:hAnsiTheme="majorHAnsi" w:cstheme="majorBidi"/>
          <w:caps/>
          <w:color w:val="0070C0"/>
          <w:sz w:val="22"/>
        </w:rPr>
        <w:t xml:space="preserve">Email: </w:t>
      </w:r>
      <w:hyperlink r:id="rId7" w:history="1">
        <w:r w:rsidR="00450240" w:rsidRPr="00EC33BC">
          <w:rPr>
            <w:rStyle w:val="Hyperlink"/>
            <w:rFonts w:asciiTheme="majorHAnsi" w:eastAsiaTheme="majorEastAsia" w:hAnsiTheme="majorHAnsi" w:cstheme="majorBidi"/>
            <w:caps/>
            <w:sz w:val="22"/>
          </w:rPr>
          <w:t>community@auburnmeadow.comcastbiz.net</w:t>
        </w:r>
      </w:hyperlink>
    </w:p>
    <w:p w14:paraId="21DED669" w14:textId="77777777" w:rsidR="001E2E03" w:rsidRPr="00450240" w:rsidRDefault="00A12319" w:rsidP="001E2E03">
      <w:pPr>
        <w:pStyle w:val="Heading3"/>
        <w:rPr>
          <w:rFonts w:asciiTheme="majorHAnsi" w:eastAsiaTheme="majorEastAsia" w:hAnsiTheme="majorHAnsi" w:cstheme="majorBidi"/>
          <w:i/>
          <w:caps/>
          <w:color w:val="00B050"/>
          <w:sz w:val="22"/>
        </w:rPr>
      </w:pPr>
      <w:r>
        <w:rPr>
          <w:rFonts w:asciiTheme="majorHAnsi" w:eastAsiaTheme="majorEastAsia" w:hAnsiTheme="majorHAnsi" w:cstheme="majorBidi"/>
          <w:i/>
          <w:caps/>
          <w:color w:val="00B050"/>
          <w:sz w:val="22"/>
        </w:rPr>
        <w:t xml:space="preserve"> (If you want t</w:t>
      </w:r>
      <w:r w:rsidR="00450240" w:rsidRPr="00450240">
        <w:rPr>
          <w:rFonts w:asciiTheme="majorHAnsi" w:eastAsiaTheme="majorEastAsia" w:hAnsiTheme="majorHAnsi" w:cstheme="majorBidi"/>
          <w:i/>
          <w:caps/>
          <w:color w:val="00B050"/>
          <w:sz w:val="22"/>
        </w:rPr>
        <w:t>o rece</w:t>
      </w:r>
      <w:r w:rsidR="00450240">
        <w:rPr>
          <w:rFonts w:asciiTheme="majorHAnsi" w:eastAsiaTheme="majorEastAsia" w:hAnsiTheme="majorHAnsi" w:cstheme="majorBidi"/>
          <w:i/>
          <w:caps/>
          <w:color w:val="00B050"/>
          <w:sz w:val="22"/>
        </w:rPr>
        <w:t>ive communi</w:t>
      </w:r>
      <w:r w:rsidR="00450240" w:rsidRPr="00450240">
        <w:rPr>
          <w:rFonts w:asciiTheme="majorHAnsi" w:eastAsiaTheme="majorEastAsia" w:hAnsiTheme="majorHAnsi" w:cstheme="majorBidi"/>
          <w:i/>
          <w:caps/>
          <w:color w:val="00B050"/>
          <w:sz w:val="22"/>
        </w:rPr>
        <w:t>ty updates please provide your email address to carolin)</w:t>
      </w:r>
    </w:p>
    <w:p w14:paraId="7CD44CDD" w14:textId="77777777" w:rsidR="00D713BF" w:rsidRDefault="001E2E03" w:rsidP="00D713BF">
      <w:pPr>
        <w:pStyle w:val="Quote"/>
        <w:ind w:left="0"/>
        <w:rPr>
          <w:b/>
          <w:outline/>
          <w:color w:val="C4422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E2E03">
        <w:rPr>
          <w:b/>
          <w:outline/>
          <w:color w:val="C4422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THANK YO</w:t>
      </w:r>
      <w:r w:rsidR="00D713BF">
        <w:rPr>
          <w:b/>
          <w:outline/>
          <w:color w:val="C4422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 TO OUR VOLUNTEERS</w:t>
      </w:r>
    </w:p>
    <w:p w14:paraId="7795A880" w14:textId="77777777" w:rsidR="00CE0C13" w:rsidRPr="00EE65D4" w:rsidRDefault="001E2E03" w:rsidP="00EE65D4">
      <w:pPr>
        <w:pStyle w:val="Quote"/>
      </w:pPr>
      <w:r w:rsidRPr="001E2E03">
        <w:tab/>
      </w:r>
      <w:r w:rsidR="00CE0C13" w:rsidRPr="00CE0C1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Board Volunteers</w:t>
      </w:r>
    </w:p>
    <w:p w14:paraId="436E3E32" w14:textId="77777777" w:rsidR="00FF6EA9" w:rsidRPr="00FF6EA9" w:rsidRDefault="001E2E03" w:rsidP="00FF6EA9">
      <w:pPr>
        <w:pStyle w:val="Quote"/>
      </w:pPr>
      <w:r w:rsidRPr="001E2E03">
        <w:t xml:space="preserve">Thanks to all members of all the boards, past and </w:t>
      </w:r>
      <w:r w:rsidRPr="006258B8">
        <w:rPr>
          <w:b/>
        </w:rPr>
        <w:t>present, who devote time a</w:t>
      </w:r>
      <w:r w:rsidR="00A12319" w:rsidRPr="006258B8">
        <w:rPr>
          <w:b/>
        </w:rPr>
        <w:t>nd effort into</w:t>
      </w:r>
      <w:r w:rsidR="00A12319">
        <w:t xml:space="preserve"> maintaining our C</w:t>
      </w:r>
      <w:r w:rsidRPr="001E2E03">
        <w:t xml:space="preserve">ommunity.  </w:t>
      </w:r>
    </w:p>
    <w:p w14:paraId="7754DC34" w14:textId="77777777" w:rsidR="00255BB7" w:rsidRPr="00CF466E" w:rsidRDefault="00FF6EA9" w:rsidP="00CF466E">
      <w:pPr>
        <w:jc w:val="center"/>
      </w:pPr>
      <w:r w:rsidRPr="00D35603">
        <w:rPr>
          <w:b/>
          <w:color w:val="7030A0"/>
          <w:sz w:val="32"/>
          <w:szCs w:val="32"/>
        </w:rPr>
        <w:t>A BIG Thank you g</w:t>
      </w:r>
      <w:r w:rsidR="0020623A">
        <w:rPr>
          <w:b/>
          <w:color w:val="7030A0"/>
          <w:sz w:val="32"/>
          <w:szCs w:val="32"/>
        </w:rPr>
        <w:t xml:space="preserve">oes out to Barbara Sakowski for continuing to </w:t>
      </w:r>
      <w:r w:rsidRPr="00D35603">
        <w:rPr>
          <w:b/>
          <w:color w:val="7030A0"/>
          <w:sz w:val="32"/>
          <w:szCs w:val="32"/>
        </w:rPr>
        <w:t>organiz</w:t>
      </w:r>
      <w:r w:rsidR="0020623A">
        <w:rPr>
          <w:b/>
          <w:color w:val="7030A0"/>
          <w:sz w:val="32"/>
          <w:szCs w:val="32"/>
        </w:rPr>
        <w:t>e</w:t>
      </w:r>
      <w:r w:rsidRPr="00D35603">
        <w:rPr>
          <w:b/>
          <w:color w:val="7030A0"/>
          <w:sz w:val="32"/>
          <w:szCs w:val="32"/>
        </w:rPr>
        <w:t xml:space="preserve"> the Book Club!!</w:t>
      </w:r>
      <w:r w:rsidR="006258B8" w:rsidRPr="00D35603">
        <w:rPr>
          <w:b/>
          <w:color w:val="7030A0"/>
          <w:sz w:val="32"/>
          <w:szCs w:val="32"/>
        </w:rPr>
        <w:br/>
      </w:r>
      <w:r w:rsidRPr="00D35603">
        <w:rPr>
          <w:b/>
          <w:color w:val="7030A0"/>
          <w:sz w:val="28"/>
          <w:szCs w:val="28"/>
          <w14:textOutline w14:w="12700" w14:cap="flat" w14:cmpd="sng" w14:algn="ctr">
            <w14:solidFill>
              <w14:schemeClr w14:val="accent4"/>
            </w14:solidFill>
            <w14:prstDash w14:val="solid"/>
            <w14:round/>
          </w14:textOutline>
        </w:rPr>
        <w:t>The Book Club Meets the Second Tuesday of every month at 12:45PM</w:t>
      </w:r>
      <w:r w:rsidR="0020623A">
        <w:rPr>
          <w:b/>
          <w:color w:val="7030A0"/>
          <w:sz w:val="28"/>
          <w:szCs w:val="28"/>
          <w14:textOutline w14:w="12700" w14:cap="flat" w14:cmpd="sng" w14:algn="ctr">
            <w14:solidFill>
              <w14:schemeClr w14:val="accent4"/>
            </w14:solidFill>
            <w14:prstDash w14:val="solid"/>
            <w14:round/>
          </w14:textOutline>
        </w:rPr>
        <w:t xml:space="preserve"> and 6:45PM</w:t>
      </w:r>
    </w:p>
    <w:p w14:paraId="0D90A124" w14:textId="77777777" w:rsidR="00255BB7" w:rsidRPr="00255BB7" w:rsidRDefault="00FF6EA9" w:rsidP="00CF466E">
      <w:pPr>
        <w:jc w:val="center"/>
      </w:pPr>
      <w:r>
        <w:rPr>
          <w:noProof/>
          <w:lang w:eastAsia="en-US"/>
        </w:rPr>
        <w:lastRenderedPageBreak/>
        <w:drawing>
          <wp:inline distT="0" distB="0" distL="0" distR="0" wp14:anchorId="239D6481" wp14:editId="6825664D">
            <wp:extent cx="3638550" cy="1315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_Club_logo[1].png"/>
                    <pic:cNvPicPr/>
                  </pic:nvPicPr>
                  <pic:blipFill>
                    <a:blip r:embed="rId8">
                      <a:extLst>
                        <a:ext uri="{28A0092B-C50C-407E-A947-70E740481C1C}">
                          <a14:useLocalDpi xmlns:a14="http://schemas.microsoft.com/office/drawing/2010/main" val="0"/>
                        </a:ext>
                      </a:extLst>
                    </a:blip>
                    <a:stretch>
                      <a:fillRect/>
                    </a:stretch>
                  </pic:blipFill>
                  <pic:spPr>
                    <a:xfrm>
                      <a:off x="0" y="0"/>
                      <a:ext cx="3732611" cy="1349733"/>
                    </a:xfrm>
                    <a:prstGeom prst="rect">
                      <a:avLst/>
                    </a:prstGeom>
                  </pic:spPr>
                </pic:pic>
              </a:graphicData>
            </a:graphic>
          </wp:inline>
        </w:drawing>
      </w:r>
    </w:p>
    <w:p w14:paraId="0082AB70" w14:textId="77777777" w:rsidR="001E2E03" w:rsidRPr="001E2E03" w:rsidRDefault="001E2E03" w:rsidP="001E2E03">
      <w:pPr>
        <w:pStyle w:val="Quote"/>
      </w:pPr>
      <w:r w:rsidRPr="001E2E03">
        <w:rPr>
          <w:b/>
          <w:bCs/>
          <w:noProof/>
          <w:lang w:eastAsia="en-US"/>
        </w:rPr>
        <w:drawing>
          <wp:inline distT="0" distB="0" distL="0" distR="0" wp14:anchorId="7DD29613" wp14:editId="12D44BA5">
            <wp:extent cx="4610100" cy="990600"/>
            <wp:effectExtent l="0" t="0" r="0" b="0"/>
            <wp:docPr id="5" name="yiv8418072396Picture 1" descr="cid:image007.jpg@01D046C5.C72F1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418072396Picture 1" descr="cid:image007.jpg@01D046C5.C72F1E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10100" cy="990600"/>
                    </a:xfrm>
                    <a:prstGeom prst="rect">
                      <a:avLst/>
                    </a:prstGeom>
                    <a:noFill/>
                    <a:ln>
                      <a:noFill/>
                    </a:ln>
                  </pic:spPr>
                </pic:pic>
              </a:graphicData>
            </a:graphic>
          </wp:inline>
        </w:drawing>
      </w:r>
    </w:p>
    <w:p w14:paraId="2FF7947F" w14:textId="77777777" w:rsidR="00EE65D4" w:rsidRDefault="006258B8" w:rsidP="00CE0C13">
      <w:pPr>
        <w:pStyle w:val="Quote"/>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Community </w:t>
      </w:r>
      <w:r w:rsidR="00EE65D4">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Pool News:</w:t>
      </w:r>
    </w:p>
    <w:p w14:paraId="48089771" w14:textId="77777777" w:rsidR="00EE65D4" w:rsidRDefault="00EE65D4" w:rsidP="00CE0C13">
      <w:pPr>
        <w:pStyle w:val="Quote"/>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You will need your key fob to get in and out of pool area through the bathrooms at all times. Please do not enter pool area without your key fob or you will be stuck!! </w:t>
      </w:r>
    </w:p>
    <w:p w14:paraId="0CA69E16" w14:textId="77777777" w:rsidR="006258B8" w:rsidRPr="006258B8" w:rsidRDefault="006258B8" w:rsidP="006258B8">
      <w:pPr>
        <w:pStyle w:val="Quote"/>
        <w:rPr>
          <w:color w:val="FF0000"/>
        </w:rPr>
      </w:pPr>
      <w:r w:rsidRPr="00EE65D4">
        <w:rPr>
          <w:b/>
          <w:color w:val="FF0000"/>
          <w14:textOutline w14:w="12700" w14:cap="flat" w14:cmpd="sng" w14:algn="ctr">
            <w14:solidFill>
              <w14:schemeClr w14:val="accent4"/>
            </w14:solidFill>
            <w14:prstDash w14:val="solid"/>
            <w14:round/>
          </w14:textOutline>
        </w:rPr>
        <w:t xml:space="preserve">YOU MUST EXIT POOL AREA BY </w:t>
      </w:r>
      <w:r>
        <w:rPr>
          <w:b/>
          <w:color w:val="FF0000"/>
          <w14:textOutline w14:w="12700" w14:cap="flat" w14:cmpd="sng" w14:algn="ctr">
            <w14:solidFill>
              <w14:schemeClr w14:val="accent4"/>
            </w14:solidFill>
            <w14:prstDash w14:val="solid"/>
            <w14:round/>
          </w14:textOutline>
        </w:rPr>
        <w:t>9:00</w:t>
      </w:r>
      <w:r w:rsidRPr="00EE65D4">
        <w:rPr>
          <w:b/>
          <w:color w:val="FF0000"/>
          <w14:textOutline w14:w="12700" w14:cap="flat" w14:cmpd="sng" w14:algn="ctr">
            <w14:solidFill>
              <w14:schemeClr w14:val="accent4"/>
            </w14:solidFill>
            <w14:prstDash w14:val="solid"/>
            <w14:round/>
          </w14:textOutline>
        </w:rPr>
        <w:t>PM OR YOU WI</w:t>
      </w:r>
      <w:r>
        <w:rPr>
          <w:b/>
          <w:color w:val="FF0000"/>
          <w14:textOutline w14:w="12700" w14:cap="flat" w14:cmpd="sng" w14:algn="ctr">
            <w14:solidFill>
              <w14:schemeClr w14:val="accent4"/>
            </w14:solidFill>
            <w14:prstDash w14:val="solid"/>
            <w14:round/>
          </w14:textOutline>
        </w:rPr>
        <w:t>LL BE LOCK</w:t>
      </w:r>
      <w:r w:rsidR="001D61E5">
        <w:rPr>
          <w:b/>
          <w:color w:val="FF0000"/>
          <w14:textOutline w14:w="12700" w14:cap="flat" w14:cmpd="sng" w14:algn="ctr">
            <w14:solidFill>
              <w14:schemeClr w14:val="accent4"/>
            </w14:solidFill>
            <w14:prstDash w14:val="solid"/>
            <w14:round/>
          </w14:textOutline>
        </w:rPr>
        <w:t>ED</w:t>
      </w:r>
      <w:r>
        <w:rPr>
          <w:b/>
          <w:color w:val="FF0000"/>
          <w14:textOutline w14:w="12700" w14:cap="flat" w14:cmpd="sng" w14:algn="ctr">
            <w14:solidFill>
              <w14:schemeClr w14:val="accent4"/>
            </w14:solidFill>
            <w14:prstDash w14:val="solid"/>
            <w14:round/>
          </w14:textOutline>
        </w:rPr>
        <w:t xml:space="preserve"> IN!</w:t>
      </w:r>
    </w:p>
    <w:p w14:paraId="6F0B6D7C" w14:textId="77777777" w:rsidR="006258B8" w:rsidRPr="006258B8" w:rsidRDefault="006258B8" w:rsidP="006258B8">
      <w:pPr>
        <w:pStyle w:val="Quote"/>
      </w:pPr>
      <w:r w:rsidRPr="001E2E03">
        <w:t>Our community pool is open from Memorial Day weekend thru Labor Day weekend.  The daily hours are 9:00 AM to 9:00 PM thru July, changing to 9:00 AM to 8:00 PM during August.  Please note the rules that pertain to this area.  No food or drinks or alcohol</w:t>
      </w:r>
      <w:r>
        <w:t xml:space="preserve"> are permitted. </w:t>
      </w:r>
    </w:p>
    <w:p w14:paraId="2474106E" w14:textId="77777777" w:rsidR="00D713BF" w:rsidRDefault="001E2E03" w:rsidP="00D713BF">
      <w:pPr>
        <w:pStyle w:val="Quote"/>
        <w:rPr>
          <w:u w:val="single"/>
        </w:rPr>
      </w:pPr>
      <w:r w:rsidRPr="001E2E03">
        <w:rPr>
          <w:u w:val="single"/>
        </w:rPr>
        <w:t>NOTICE REGARDING OUR CLUBHOUSE</w:t>
      </w:r>
    </w:p>
    <w:p w14:paraId="13A71279" w14:textId="77777777" w:rsidR="002B5FFD" w:rsidRPr="00D713BF" w:rsidRDefault="00F12076" w:rsidP="00D713BF">
      <w:pPr>
        <w:pStyle w:val="Quote"/>
        <w:rPr>
          <w:u w:val="single"/>
        </w:rPr>
      </w:pPr>
      <w:r w:rsidRPr="00F12076">
        <w:rPr>
          <w:i w:val="0"/>
          <w:szCs w:val="28"/>
        </w:rPr>
        <w:t>All assessments can be easily dropped off on our secure drop box located by the clubhouse front door.</w:t>
      </w:r>
    </w:p>
    <w:p w14:paraId="0B7C5C84" w14:textId="77777777" w:rsidR="002B5FFD" w:rsidRPr="002B5FFD" w:rsidRDefault="002B5FFD" w:rsidP="001E2E03">
      <w:pPr>
        <w:pStyle w:val="Quote"/>
        <w:rPr>
          <w:u w:val="single"/>
        </w:rPr>
      </w:pPr>
      <w:r w:rsidRPr="002B5FFD">
        <w:rPr>
          <w:u w:val="single"/>
        </w:rPr>
        <w:t>CLUBHOUSE ACCESS</w:t>
      </w:r>
    </w:p>
    <w:p w14:paraId="16220D3B" w14:textId="7F50D0C0" w:rsidR="004311B7" w:rsidRDefault="001E2E03" w:rsidP="004311B7">
      <w:pPr>
        <w:pStyle w:val="Quote"/>
      </w:pPr>
      <w:r w:rsidRPr="001E2E03">
        <w:t>For all our new residents throughout the community, please call Carolin to request a “fob” which will permit you to use our exercise room, bathrooms and pool.  There is a reader at the west entrance to the clubhouse which will unlock the door to perm</w:t>
      </w:r>
      <w:r w:rsidR="00D713BF">
        <w:t>it entrance to our public area</w:t>
      </w:r>
      <w:r w:rsidR="00CF466E">
        <w:t xml:space="preserve"> and readers on the bathroom doors to get in and out of pool area.</w:t>
      </w:r>
    </w:p>
    <w:p w14:paraId="2598FB2E" w14:textId="77777777" w:rsidR="002D79AB" w:rsidRDefault="002D79AB" w:rsidP="00B31520">
      <w:pPr>
        <w:jc w:val="center"/>
        <w:rPr>
          <w:rFonts w:ascii="Calibri" w:hAnsi="Calibri" w:cs="Calibri"/>
          <w:color w:val="0070C0"/>
          <w:sz w:val="40"/>
          <w:szCs w:val="40"/>
        </w:rPr>
      </w:pPr>
    </w:p>
    <w:p w14:paraId="25A01976" w14:textId="5899F6AC" w:rsidR="004311B7" w:rsidRPr="00B31520" w:rsidRDefault="004311B7" w:rsidP="00B31520">
      <w:pPr>
        <w:jc w:val="center"/>
        <w:rPr>
          <w:rFonts w:ascii="Calibri" w:hAnsi="Calibri" w:cs="Calibri"/>
          <w:color w:val="0070C0"/>
          <w:sz w:val="40"/>
          <w:szCs w:val="40"/>
        </w:rPr>
      </w:pPr>
      <w:r w:rsidRPr="00B31520">
        <w:rPr>
          <w:rFonts w:ascii="Calibri" w:hAnsi="Calibri" w:cs="Calibri"/>
          <w:color w:val="0070C0"/>
          <w:sz w:val="40"/>
          <w:szCs w:val="40"/>
        </w:rPr>
        <w:lastRenderedPageBreak/>
        <w:t>RULES AND REGULATIONS</w:t>
      </w:r>
    </w:p>
    <w:p w14:paraId="1956CB9C" w14:textId="7ACE2E4A" w:rsidR="004311B7" w:rsidRPr="004311B7" w:rsidRDefault="004311B7" w:rsidP="00B31520">
      <w:pPr>
        <w:jc w:val="center"/>
        <w:rPr>
          <w:rFonts w:ascii="Calibri" w:hAnsi="Calibri" w:cs="Calibri"/>
          <w:sz w:val="32"/>
          <w:szCs w:val="32"/>
        </w:rPr>
      </w:pPr>
      <w:r w:rsidRPr="004311B7">
        <w:rPr>
          <w:rFonts w:ascii="Calibri" w:hAnsi="Calibri" w:cs="Calibri"/>
          <w:sz w:val="32"/>
          <w:szCs w:val="32"/>
        </w:rPr>
        <w:t>Rules and regulations for the Association’s common area are posted throughout the community. Homeowner</w:t>
      </w:r>
      <w:r w:rsidR="00B31520">
        <w:rPr>
          <w:rFonts w:ascii="Calibri" w:hAnsi="Calibri" w:cs="Calibri"/>
          <w:sz w:val="32"/>
          <w:szCs w:val="32"/>
        </w:rPr>
        <w:t xml:space="preserve"> k</w:t>
      </w:r>
      <w:r w:rsidRPr="004311B7">
        <w:rPr>
          <w:rFonts w:ascii="Calibri" w:hAnsi="Calibri" w:cs="Calibri"/>
          <w:sz w:val="32"/>
          <w:szCs w:val="32"/>
        </w:rPr>
        <w:t xml:space="preserve">ey fob access to the clubhouse will be </w:t>
      </w:r>
      <w:r w:rsidR="00E11436">
        <w:rPr>
          <w:rFonts w:ascii="Calibri" w:hAnsi="Calibri" w:cs="Calibri"/>
          <w:sz w:val="32"/>
          <w:szCs w:val="32"/>
        </w:rPr>
        <w:t>de-activated</w:t>
      </w:r>
      <w:r w:rsidRPr="004311B7">
        <w:rPr>
          <w:rFonts w:ascii="Calibri" w:hAnsi="Calibri" w:cs="Calibri"/>
          <w:sz w:val="32"/>
          <w:szCs w:val="32"/>
        </w:rPr>
        <w:t xml:space="preserve"> for those that are behind in their dues and for those that violate the rules.</w:t>
      </w:r>
      <w:r w:rsidR="002D79AB">
        <w:rPr>
          <w:color w:val="000000"/>
          <w:sz w:val="24"/>
          <w:szCs w:val="24"/>
          <w:u w:val="single"/>
        </w:rPr>
        <w:t xml:space="preserve"> If your key fob has been deactivated you are restricted from entering the clubhouse with any other resident or for any other reason.</w:t>
      </w:r>
      <w:r w:rsidR="002D79AB">
        <w:rPr>
          <w:color w:val="000000"/>
          <w:sz w:val="24"/>
          <w:szCs w:val="24"/>
        </w:rPr>
        <w:t> </w:t>
      </w:r>
      <w:r w:rsidR="00E11436">
        <w:rPr>
          <w:rFonts w:ascii="Calibri" w:hAnsi="Calibri" w:cs="Calibri"/>
          <w:sz w:val="32"/>
          <w:szCs w:val="32"/>
        </w:rPr>
        <w:t xml:space="preserve"> There will be a $35.00 charge to re-activate key</w:t>
      </w:r>
      <w:r w:rsidR="002D79AB">
        <w:rPr>
          <w:rFonts w:ascii="Calibri" w:hAnsi="Calibri" w:cs="Calibri"/>
          <w:sz w:val="32"/>
          <w:szCs w:val="32"/>
        </w:rPr>
        <w:t>-fob</w:t>
      </w:r>
      <w:r w:rsidR="00E11436">
        <w:rPr>
          <w:rFonts w:ascii="Calibri" w:hAnsi="Calibri" w:cs="Calibri"/>
          <w:sz w:val="32"/>
          <w:szCs w:val="32"/>
        </w:rPr>
        <w:t xml:space="preserve"> once dues are paid in full or violation has been remedied.</w:t>
      </w:r>
    </w:p>
    <w:p w14:paraId="417D5B37" w14:textId="1B4F1D74" w:rsidR="004311B7" w:rsidRPr="004311B7" w:rsidRDefault="004311B7" w:rsidP="004311B7">
      <w:pPr>
        <w:jc w:val="center"/>
        <w:rPr>
          <w:rFonts w:ascii="Calibri" w:hAnsi="Calibri" w:cs="Calibri"/>
          <w:sz w:val="32"/>
          <w:szCs w:val="32"/>
        </w:rPr>
      </w:pPr>
      <w:r w:rsidRPr="004311B7">
        <w:rPr>
          <w:rFonts w:ascii="Calibri" w:hAnsi="Calibri" w:cs="Calibri"/>
          <w:sz w:val="32"/>
          <w:szCs w:val="32"/>
        </w:rPr>
        <w:t xml:space="preserve">Please be </w:t>
      </w:r>
      <w:r w:rsidR="00B31520">
        <w:rPr>
          <w:rFonts w:ascii="Calibri" w:hAnsi="Calibri" w:cs="Calibri"/>
          <w:sz w:val="32"/>
          <w:szCs w:val="32"/>
        </w:rPr>
        <w:t>aware that</w:t>
      </w:r>
      <w:r w:rsidRPr="004311B7">
        <w:rPr>
          <w:rFonts w:ascii="Calibri" w:hAnsi="Calibri" w:cs="Calibri"/>
          <w:sz w:val="32"/>
          <w:szCs w:val="32"/>
        </w:rPr>
        <w:t xml:space="preserve"> these rules that are put in place for the safety of our residents and protection of our common areas.</w:t>
      </w:r>
    </w:p>
    <w:p w14:paraId="160698DD" w14:textId="77777777" w:rsidR="00CE0C13" w:rsidRPr="00DE097E" w:rsidRDefault="00CE0C13" w:rsidP="00CE0C13">
      <w:pPr>
        <w:pStyle w:val="Quote"/>
        <w:rPr>
          <w:sz w:val="24"/>
          <w:szCs w:val="24"/>
          <w:u w:val="single"/>
        </w:rPr>
      </w:pPr>
      <w:r w:rsidRPr="00DE097E">
        <w:rPr>
          <w:sz w:val="24"/>
          <w:szCs w:val="24"/>
          <w:u w:val="single"/>
        </w:rPr>
        <w:t>EXERCISE ROOM</w:t>
      </w:r>
    </w:p>
    <w:p w14:paraId="162311EE" w14:textId="77777777" w:rsidR="00CF466E" w:rsidRPr="00DE097E" w:rsidRDefault="001E2E03" w:rsidP="0020623A">
      <w:pPr>
        <w:pStyle w:val="Quote"/>
        <w:rPr>
          <w:sz w:val="24"/>
          <w:szCs w:val="24"/>
        </w:rPr>
      </w:pPr>
      <w:r w:rsidRPr="00DE097E">
        <w:rPr>
          <w:sz w:val="24"/>
          <w:szCs w:val="24"/>
        </w:rPr>
        <w:t>Please note the hours for our exercise room is 5:00 AM to 10:00 PM.  Your fob will not unlock the west entrance door earlier or later than these hours.  If you open any wind</w:t>
      </w:r>
      <w:r w:rsidR="006258B8" w:rsidRPr="00DE097E">
        <w:rPr>
          <w:sz w:val="24"/>
          <w:szCs w:val="24"/>
        </w:rPr>
        <w:t>ows, please make sure and close</w:t>
      </w:r>
      <w:r w:rsidR="001D61E5" w:rsidRPr="00DE097E">
        <w:rPr>
          <w:sz w:val="24"/>
          <w:szCs w:val="24"/>
        </w:rPr>
        <w:t xml:space="preserve"> them.</w:t>
      </w:r>
    </w:p>
    <w:p w14:paraId="5A73A16A" w14:textId="77777777" w:rsidR="001E2E03" w:rsidRPr="00DE097E" w:rsidRDefault="001E2E03" w:rsidP="00F12076">
      <w:pPr>
        <w:pStyle w:val="Quote"/>
        <w:rPr>
          <w:sz w:val="24"/>
          <w:szCs w:val="24"/>
          <w:u w:val="single"/>
        </w:rPr>
      </w:pPr>
      <w:r w:rsidRPr="00DE097E">
        <w:rPr>
          <w:sz w:val="24"/>
          <w:szCs w:val="24"/>
          <w:u w:val="single"/>
        </w:rPr>
        <w:t>CLUBHOUSE RENTAL</w:t>
      </w:r>
    </w:p>
    <w:p w14:paraId="21044410" w14:textId="34642279" w:rsidR="00CF466E" w:rsidRDefault="001E2E03" w:rsidP="0020623A">
      <w:pPr>
        <w:pStyle w:val="Quote"/>
        <w:rPr>
          <w:sz w:val="24"/>
          <w:szCs w:val="24"/>
        </w:rPr>
      </w:pPr>
      <w:r w:rsidRPr="00DE097E">
        <w:rPr>
          <w:sz w:val="24"/>
          <w:szCs w:val="24"/>
        </w:rPr>
        <w:t xml:space="preserve">Any Auburn Meadow resident can rent our clubhouse for various occasions.  Application forms are posted on the bulletin board between the bathrooms in the west hallway.  The cost is $125.00 for the rental.  A separate check for $100.00 is required as a security deposit.  Once the clubhouse has been inspected after your party, if it is clean and not damaged, the $100.00 check will be returned.  You may rent this facility for up to twelve hours, 9:00 AM to 9:00 PM.  </w:t>
      </w:r>
    </w:p>
    <w:p w14:paraId="008B428B" w14:textId="25104B03" w:rsidR="006C4865" w:rsidRPr="006C4865" w:rsidRDefault="006C4865" w:rsidP="006C4865">
      <w:r>
        <w:t>Please note: we are a non-profit and</w:t>
      </w:r>
      <w:r>
        <w:rPr>
          <w:u w:val="single"/>
        </w:rPr>
        <w:t xml:space="preserve"> no exchange of money is permitted </w:t>
      </w:r>
      <w:r>
        <w:t xml:space="preserve">at clubhouse activities-no charge for </w:t>
      </w:r>
      <w:r w:rsidRPr="006C4865">
        <w:rPr>
          <w:b/>
        </w:rPr>
        <w:t>profit</w:t>
      </w:r>
      <w:r>
        <w:t xml:space="preserve"> or commercial endeavors is permitted.</w:t>
      </w:r>
    </w:p>
    <w:p w14:paraId="3BB3EA83" w14:textId="77777777" w:rsidR="00CF466E" w:rsidRPr="00DE097E" w:rsidRDefault="00CF466E" w:rsidP="00CF466E">
      <w:pPr>
        <w:pStyle w:val="Quote"/>
        <w:rPr>
          <w:b/>
          <w:noProof/>
          <w:color w:val="479663" w:themeColor="accent3"/>
          <w:sz w:val="24"/>
          <w:szCs w:val="24"/>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E097E">
        <w:rPr>
          <w:b/>
          <w:noProof/>
          <w:color w:val="479663" w:themeColor="accent3"/>
          <w:sz w:val="24"/>
          <w:szCs w:val="24"/>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Please join the Ladies game day gathering every Tuesday at the clubhouse from 2:00pm to 4:00pm</w:t>
      </w:r>
    </w:p>
    <w:p w14:paraId="00386F1F" w14:textId="77777777" w:rsidR="001D61E5" w:rsidRDefault="001D61E5" w:rsidP="001D61E5">
      <w:pPr>
        <w:pStyle w:val="NoSpacing"/>
        <w:jc w:val="center"/>
        <w:rPr>
          <w:color w:val="002060"/>
          <w:sz w:val="36"/>
          <w:szCs w:val="36"/>
          <w:lang w:eastAsia="en-US"/>
        </w:rPr>
      </w:pPr>
      <w:r w:rsidRPr="001D61E5">
        <w:rPr>
          <w:color w:val="002060"/>
          <w:sz w:val="36"/>
          <w:szCs w:val="36"/>
          <w:lang w:eastAsia="en-US"/>
        </w:rPr>
        <w:t>Geese Control</w:t>
      </w:r>
    </w:p>
    <w:p w14:paraId="100BAF56" w14:textId="77777777" w:rsidR="00DE097E" w:rsidRPr="001D61E5" w:rsidRDefault="00DE097E" w:rsidP="001D61E5">
      <w:pPr>
        <w:pStyle w:val="NoSpacing"/>
        <w:jc w:val="center"/>
        <w:rPr>
          <w:color w:val="002060"/>
          <w:sz w:val="36"/>
          <w:szCs w:val="36"/>
          <w:lang w:eastAsia="en-US"/>
        </w:rPr>
      </w:pPr>
      <w:r>
        <w:rPr>
          <w:noProof/>
          <w:color w:val="002060"/>
          <w:sz w:val="36"/>
          <w:szCs w:val="36"/>
          <w:lang w:eastAsia="en-US"/>
        </w:rPr>
        <w:drawing>
          <wp:inline distT="0" distB="0" distL="0" distR="0" wp14:anchorId="7566AC6A" wp14:editId="7EF1568A">
            <wp:extent cx="2428875" cy="1076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3.bp.blogspot.com%2f-tGR0gPS_Hf8%2fU3QV3F93U6I%2fAAAAAAAAFsM%2fwZUiDETTNKc%2fs1600%2fbaby%2bgeese%2b4.JPG&amp;ehk=PqL8qs41wPxgzAPdLZ%2bzSg&amp;r=0&amp;pid=OfficeInsert"/>
                    <pic:cNvPicPr/>
                  </pic:nvPicPr>
                  <pic:blipFill>
                    <a:blip r:embed="rId11"/>
                    <a:stretch>
                      <a:fillRect/>
                    </a:stretch>
                  </pic:blipFill>
                  <pic:spPr>
                    <a:xfrm>
                      <a:off x="0" y="0"/>
                      <a:ext cx="2465371" cy="1092380"/>
                    </a:xfrm>
                    <a:prstGeom prst="rect">
                      <a:avLst/>
                    </a:prstGeom>
                  </pic:spPr>
                </pic:pic>
              </a:graphicData>
            </a:graphic>
          </wp:inline>
        </w:drawing>
      </w:r>
    </w:p>
    <w:p w14:paraId="2B523D21" w14:textId="77777777" w:rsidR="001D61E5" w:rsidRDefault="001D61E5" w:rsidP="001D61E5">
      <w:pPr>
        <w:pStyle w:val="NoSpacing"/>
        <w:jc w:val="center"/>
      </w:pPr>
      <w:r>
        <w:t>Geese are not "pets" but wild fowl, and thus carry various diseases.  Also, when you</w:t>
      </w:r>
    </w:p>
    <w:p w14:paraId="0CFFD664" w14:textId="77777777" w:rsidR="001D61E5" w:rsidRDefault="001D61E5" w:rsidP="001D61E5">
      <w:pPr>
        <w:pStyle w:val="NoSpacing"/>
        <w:jc w:val="center"/>
      </w:pPr>
      <w:r>
        <w:t>feed them, you encourage them to return to our area.  Their feces are also disease carrying and are all over our lawns.</w:t>
      </w:r>
    </w:p>
    <w:p w14:paraId="4DD0773F" w14:textId="77777777" w:rsidR="001D61E5" w:rsidRDefault="001D61E5" w:rsidP="001D61E5">
      <w:pPr>
        <w:pStyle w:val="NoSpacing"/>
        <w:jc w:val="center"/>
      </w:pPr>
      <w:r>
        <w:lastRenderedPageBreak/>
        <w:t>They are also very "aggressive" especially when they have babies.</w:t>
      </w:r>
    </w:p>
    <w:p w14:paraId="517B7936" w14:textId="77777777" w:rsidR="00DE097E" w:rsidRDefault="001D61E5" w:rsidP="001D61E5">
      <w:pPr>
        <w:pStyle w:val="NoSpacing"/>
        <w:jc w:val="center"/>
      </w:pPr>
      <w:r>
        <w:t xml:space="preserve"> </w:t>
      </w:r>
    </w:p>
    <w:p w14:paraId="08E5F7D8" w14:textId="77777777" w:rsidR="001D61E5" w:rsidRDefault="001D61E5" w:rsidP="001D61E5">
      <w:pPr>
        <w:pStyle w:val="NoSpacing"/>
        <w:jc w:val="center"/>
      </w:pPr>
      <w:r>
        <w:t>Maintenance has been cleaning the path weekly to allow residents to enjoy the walking path.</w:t>
      </w:r>
    </w:p>
    <w:p w14:paraId="06C0362D" w14:textId="77777777" w:rsidR="001D61E5" w:rsidRPr="001D61E5" w:rsidRDefault="001D61E5" w:rsidP="001D61E5">
      <w:pPr>
        <w:rPr>
          <w:lang w:eastAsia="en-US"/>
        </w:rPr>
      </w:pPr>
    </w:p>
    <w:p w14:paraId="48118005" w14:textId="6C302358" w:rsidR="00E11436" w:rsidRPr="00132F3A" w:rsidRDefault="00CF466E" w:rsidP="00CF466E">
      <w:pPr>
        <w:jc w:val="center"/>
        <w:rPr>
          <w:i/>
          <w:color w:val="FF0000"/>
          <w:sz w:val="28"/>
          <w:szCs w:val="28"/>
        </w:rPr>
      </w:pPr>
      <w:r w:rsidRPr="00132F3A">
        <w:rPr>
          <w:i/>
          <w:color w:val="FF0000"/>
          <w:sz w:val="28"/>
          <w:szCs w:val="28"/>
        </w:rPr>
        <w:t>We are in need of Volunteers to</w:t>
      </w:r>
      <w:r w:rsidR="00805ABE">
        <w:rPr>
          <w:i/>
          <w:color w:val="FF0000"/>
          <w:sz w:val="28"/>
          <w:szCs w:val="28"/>
        </w:rPr>
        <w:t xml:space="preserve"> HELP WITH THE POOL </w:t>
      </w:r>
      <w:bookmarkStart w:id="1" w:name="_GoBack"/>
      <w:bookmarkEnd w:id="1"/>
      <w:r w:rsidR="00805ABE">
        <w:rPr>
          <w:i/>
          <w:color w:val="FF0000"/>
          <w:sz w:val="28"/>
          <w:szCs w:val="28"/>
        </w:rPr>
        <w:t>AND</w:t>
      </w:r>
      <w:r w:rsidRPr="00132F3A">
        <w:rPr>
          <w:i/>
          <w:color w:val="FF0000"/>
          <w:sz w:val="28"/>
          <w:szCs w:val="28"/>
        </w:rPr>
        <w:t xml:space="preserve"> plan Community Activities or Events</w:t>
      </w:r>
    </w:p>
    <w:p w14:paraId="16EB18AB" w14:textId="0D6CBF5C" w:rsidR="00CF466E" w:rsidRPr="00132F3A" w:rsidRDefault="00E11436" w:rsidP="00A967B2">
      <w:pPr>
        <w:rPr>
          <w:color w:val="FF0000"/>
        </w:rPr>
      </w:pPr>
      <w:r w:rsidRPr="00132F3A">
        <w:rPr>
          <w:i/>
          <w:color w:val="FF0000"/>
          <w:sz w:val="28"/>
          <w:szCs w:val="28"/>
        </w:rPr>
        <w:t>Resident in good standing can volunteer to assist in preparing the pool area, please contact Carolin for information</w:t>
      </w:r>
      <w:r w:rsidR="00CF466E" w:rsidRPr="00132F3A">
        <w:rPr>
          <w:i/>
          <w:color w:val="FF0000"/>
          <w:sz w:val="28"/>
          <w:szCs w:val="28"/>
        </w:rPr>
        <w:t>!!</w:t>
      </w:r>
      <w:r w:rsidR="007711C7" w:rsidRPr="00132F3A">
        <w:rPr>
          <w:color w:val="FF0000"/>
        </w:rPr>
        <w:t xml:space="preserve"> </w:t>
      </w:r>
    </w:p>
    <w:p w14:paraId="541E1410" w14:textId="77777777" w:rsidR="008C1AB4" w:rsidRPr="004A6AE6" w:rsidRDefault="00BA3885" w:rsidP="004A6AE6">
      <w:pPr>
        <w:pStyle w:val="Quote"/>
      </w:pPr>
      <w:r>
        <w:rPr>
          <w:b/>
        </w:rPr>
        <w:t>HAVE A WONDERFUL SUMMER!!!!</w:t>
      </w:r>
    </w:p>
    <w:sectPr w:rsidR="008C1AB4" w:rsidRPr="004A6AE6">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EC21" w14:textId="77777777" w:rsidR="006C7488" w:rsidRDefault="006C7488" w:rsidP="009A0BFE">
      <w:pPr>
        <w:spacing w:after="0" w:line="240" w:lineRule="auto"/>
      </w:pPr>
      <w:r>
        <w:separator/>
      </w:r>
    </w:p>
  </w:endnote>
  <w:endnote w:type="continuationSeparator" w:id="0">
    <w:p w14:paraId="529FD9BA" w14:textId="77777777" w:rsidR="006C7488" w:rsidRDefault="006C7488" w:rsidP="009A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0281" w14:textId="77777777" w:rsidR="006C7488" w:rsidRDefault="006C7488" w:rsidP="009A0BFE">
      <w:pPr>
        <w:spacing w:after="0" w:line="240" w:lineRule="auto"/>
      </w:pPr>
      <w:r>
        <w:separator/>
      </w:r>
    </w:p>
  </w:footnote>
  <w:footnote w:type="continuationSeparator" w:id="0">
    <w:p w14:paraId="74866717" w14:textId="77777777" w:rsidR="006C7488" w:rsidRDefault="006C7488" w:rsidP="009A0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04B8F"/>
    <w:multiLevelType w:val="hybridMultilevel"/>
    <w:tmpl w:val="22208690"/>
    <w:lvl w:ilvl="0" w:tplc="04090001">
      <w:start w:val="1"/>
      <w:numFmt w:val="bullet"/>
      <w:lvlText w:val=""/>
      <w:lvlJc w:val="left"/>
      <w:pPr>
        <w:ind w:left="4455" w:hanging="360"/>
      </w:pPr>
      <w:rPr>
        <w:rFonts w:ascii="Symbol" w:hAnsi="Symbol" w:hint="default"/>
      </w:rPr>
    </w:lvl>
    <w:lvl w:ilvl="1" w:tplc="04090003" w:tentative="1">
      <w:start w:val="1"/>
      <w:numFmt w:val="bullet"/>
      <w:lvlText w:val="o"/>
      <w:lvlJc w:val="left"/>
      <w:pPr>
        <w:ind w:left="5175" w:hanging="360"/>
      </w:pPr>
      <w:rPr>
        <w:rFonts w:ascii="Courier New" w:hAnsi="Courier New" w:cs="Courier New" w:hint="default"/>
      </w:rPr>
    </w:lvl>
    <w:lvl w:ilvl="2" w:tplc="04090005" w:tentative="1">
      <w:start w:val="1"/>
      <w:numFmt w:val="bullet"/>
      <w:lvlText w:val=""/>
      <w:lvlJc w:val="left"/>
      <w:pPr>
        <w:ind w:left="5895" w:hanging="360"/>
      </w:pPr>
      <w:rPr>
        <w:rFonts w:ascii="Wingdings" w:hAnsi="Wingdings" w:hint="default"/>
      </w:rPr>
    </w:lvl>
    <w:lvl w:ilvl="3" w:tplc="04090001" w:tentative="1">
      <w:start w:val="1"/>
      <w:numFmt w:val="bullet"/>
      <w:lvlText w:val=""/>
      <w:lvlJc w:val="left"/>
      <w:pPr>
        <w:ind w:left="6615" w:hanging="360"/>
      </w:pPr>
      <w:rPr>
        <w:rFonts w:ascii="Symbol" w:hAnsi="Symbol" w:hint="default"/>
      </w:rPr>
    </w:lvl>
    <w:lvl w:ilvl="4" w:tplc="04090003" w:tentative="1">
      <w:start w:val="1"/>
      <w:numFmt w:val="bullet"/>
      <w:lvlText w:val="o"/>
      <w:lvlJc w:val="left"/>
      <w:pPr>
        <w:ind w:left="7335" w:hanging="360"/>
      </w:pPr>
      <w:rPr>
        <w:rFonts w:ascii="Courier New" w:hAnsi="Courier New" w:cs="Courier New" w:hint="default"/>
      </w:rPr>
    </w:lvl>
    <w:lvl w:ilvl="5" w:tplc="04090005" w:tentative="1">
      <w:start w:val="1"/>
      <w:numFmt w:val="bullet"/>
      <w:lvlText w:val=""/>
      <w:lvlJc w:val="left"/>
      <w:pPr>
        <w:ind w:left="8055" w:hanging="360"/>
      </w:pPr>
      <w:rPr>
        <w:rFonts w:ascii="Wingdings" w:hAnsi="Wingdings" w:hint="default"/>
      </w:rPr>
    </w:lvl>
    <w:lvl w:ilvl="6" w:tplc="04090001" w:tentative="1">
      <w:start w:val="1"/>
      <w:numFmt w:val="bullet"/>
      <w:lvlText w:val=""/>
      <w:lvlJc w:val="left"/>
      <w:pPr>
        <w:ind w:left="8775" w:hanging="360"/>
      </w:pPr>
      <w:rPr>
        <w:rFonts w:ascii="Symbol" w:hAnsi="Symbol" w:hint="default"/>
      </w:rPr>
    </w:lvl>
    <w:lvl w:ilvl="7" w:tplc="04090003" w:tentative="1">
      <w:start w:val="1"/>
      <w:numFmt w:val="bullet"/>
      <w:lvlText w:val="o"/>
      <w:lvlJc w:val="left"/>
      <w:pPr>
        <w:ind w:left="9495" w:hanging="360"/>
      </w:pPr>
      <w:rPr>
        <w:rFonts w:ascii="Courier New" w:hAnsi="Courier New" w:cs="Courier New" w:hint="default"/>
      </w:rPr>
    </w:lvl>
    <w:lvl w:ilvl="8" w:tplc="04090005" w:tentative="1">
      <w:start w:val="1"/>
      <w:numFmt w:val="bullet"/>
      <w:lvlText w:val=""/>
      <w:lvlJc w:val="left"/>
      <w:pPr>
        <w:ind w:left="102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3"/>
    <w:rsid w:val="00080208"/>
    <w:rsid w:val="0009003A"/>
    <w:rsid w:val="00094BFC"/>
    <w:rsid w:val="000D20F5"/>
    <w:rsid w:val="00132F3A"/>
    <w:rsid w:val="00177427"/>
    <w:rsid w:val="001D61E5"/>
    <w:rsid w:val="001E2E03"/>
    <w:rsid w:val="0020623A"/>
    <w:rsid w:val="00255BB7"/>
    <w:rsid w:val="0028412F"/>
    <w:rsid w:val="002B5FFD"/>
    <w:rsid w:val="002D79AB"/>
    <w:rsid w:val="00361005"/>
    <w:rsid w:val="003967A3"/>
    <w:rsid w:val="003A6433"/>
    <w:rsid w:val="003B454B"/>
    <w:rsid w:val="003D3EF3"/>
    <w:rsid w:val="004311B7"/>
    <w:rsid w:val="00450240"/>
    <w:rsid w:val="004A6AE6"/>
    <w:rsid w:val="004F4A1D"/>
    <w:rsid w:val="005129AE"/>
    <w:rsid w:val="00563424"/>
    <w:rsid w:val="0061089D"/>
    <w:rsid w:val="006258B8"/>
    <w:rsid w:val="006305E6"/>
    <w:rsid w:val="006C4865"/>
    <w:rsid w:val="006C7488"/>
    <w:rsid w:val="007711C7"/>
    <w:rsid w:val="00773008"/>
    <w:rsid w:val="007924A9"/>
    <w:rsid w:val="007979AB"/>
    <w:rsid w:val="00805ABE"/>
    <w:rsid w:val="00810D7B"/>
    <w:rsid w:val="00892042"/>
    <w:rsid w:val="008C1AB4"/>
    <w:rsid w:val="008C33A9"/>
    <w:rsid w:val="009A0BFE"/>
    <w:rsid w:val="009F4C1A"/>
    <w:rsid w:val="00A12319"/>
    <w:rsid w:val="00A67A5A"/>
    <w:rsid w:val="00A967B2"/>
    <w:rsid w:val="00AD0BBB"/>
    <w:rsid w:val="00AD716D"/>
    <w:rsid w:val="00B31520"/>
    <w:rsid w:val="00BA3885"/>
    <w:rsid w:val="00BE7954"/>
    <w:rsid w:val="00BF3AD7"/>
    <w:rsid w:val="00C11545"/>
    <w:rsid w:val="00CE0C13"/>
    <w:rsid w:val="00CF466E"/>
    <w:rsid w:val="00D35603"/>
    <w:rsid w:val="00D42B8D"/>
    <w:rsid w:val="00D713BF"/>
    <w:rsid w:val="00DE097E"/>
    <w:rsid w:val="00E11436"/>
    <w:rsid w:val="00EE65D4"/>
    <w:rsid w:val="00F004DB"/>
    <w:rsid w:val="00F12076"/>
    <w:rsid w:val="00F20A23"/>
    <w:rsid w:val="00F56F11"/>
    <w:rsid w:val="00F87231"/>
    <w:rsid w:val="00FC0B0E"/>
    <w:rsid w:val="00FF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2F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Header">
    <w:name w:val="header"/>
    <w:basedOn w:val="Normal"/>
    <w:link w:val="HeaderChar"/>
    <w:uiPriority w:val="99"/>
    <w:unhideWhenUsed/>
    <w:rsid w:val="009A0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FE"/>
  </w:style>
  <w:style w:type="paragraph" w:styleId="Footer">
    <w:name w:val="footer"/>
    <w:basedOn w:val="Normal"/>
    <w:link w:val="FooterChar"/>
    <w:uiPriority w:val="99"/>
    <w:unhideWhenUsed/>
    <w:rsid w:val="009A0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FE"/>
  </w:style>
  <w:style w:type="character" w:styleId="Hyperlink">
    <w:name w:val="Hyperlink"/>
    <w:basedOn w:val="DefaultParagraphFont"/>
    <w:uiPriority w:val="99"/>
    <w:unhideWhenUsed/>
    <w:rsid w:val="00450240"/>
    <w:rPr>
      <w:color w:val="3E84A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965">
      <w:bodyDiv w:val="1"/>
      <w:marLeft w:val="0"/>
      <w:marRight w:val="0"/>
      <w:marTop w:val="0"/>
      <w:marBottom w:val="0"/>
      <w:divBdr>
        <w:top w:val="none" w:sz="0" w:space="0" w:color="auto"/>
        <w:left w:val="none" w:sz="0" w:space="0" w:color="auto"/>
        <w:bottom w:val="none" w:sz="0" w:space="0" w:color="auto"/>
        <w:right w:val="none" w:sz="0" w:space="0" w:color="auto"/>
      </w:divBdr>
    </w:div>
    <w:div w:id="6738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ty@auburnmeadow.comcastbiz.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amp;ehk=PqL8qs41wPxgzAPdLZ"/><Relationship Id="rId5" Type="http://schemas.openxmlformats.org/officeDocument/2006/relationships/footnotes" Target="footnotes.xml"/><Relationship Id="rId10" Type="http://schemas.openxmlformats.org/officeDocument/2006/relationships/image" Target="cid:image006.jpg@01D07062.E05CFA0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2018-04-24T13:51:00Z</dcterms:created>
  <dcterms:modified xsi:type="dcterms:W3CDTF">2018-04-24T13:51:00Z</dcterms:modified>
  <cp:version/>
</cp:coreProperties>
</file>